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INFORMACJE DOTYCZĄCE KORZYSTANIA Z PRAWA ODSTĄPIENIA OD UMOWY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WZÓR POUCZENIA O ODSTĄPIENIU OD UMOWY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SWIATSOCZEWEK.COM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Prawo odstąpienia od umowy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Mają Państwo prawo odstąpić od niniejszej umowy w terminie </w:t>
      </w:r>
      <w:r w:rsidDel="00000000" w:rsidR="00000000" w:rsidRPr="00000000">
        <w:rPr>
          <w:sz w:val="21"/>
          <w:szCs w:val="21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dni bez podania jakiejkolwiek przyczyny.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Termin do odstąpienia od umowy wygasa po upływie </w:t>
      </w:r>
      <w:r w:rsidDel="00000000" w:rsidR="00000000" w:rsidRPr="00000000">
        <w:rPr>
          <w:sz w:val="21"/>
          <w:szCs w:val="21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dni od dnia w którym weszli Państwo w posiadanie rzeczy lub w którym osoba trzecia inna niż przewoźnik i wskazana przez Państwa weszła w posiadanie rzeczy.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Aby skorzystać z prawa odstąpienia od umowy muszą Państwo poinformować nas – Sklep: </w:t>
      </w:r>
      <w:r w:rsidDel="00000000" w:rsidR="00000000" w:rsidRPr="00000000">
        <w:rPr>
          <w:sz w:val="21"/>
          <w:szCs w:val="21"/>
          <w:rtl w:val="0"/>
        </w:rPr>
        <w:t xml:space="preserve">SwiatSoczewek.com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firma: eCommerce Factory Spółka Akcyjna, 62-2</w:t>
      </w:r>
      <w:r w:rsidDel="00000000" w:rsidR="00000000" w:rsidRPr="00000000">
        <w:rPr>
          <w:sz w:val="21"/>
          <w:szCs w:val="21"/>
          <w:rtl w:val="0"/>
        </w:rPr>
        <w:t xml:space="preserve">41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Gniezno, ul. </w:t>
      </w:r>
      <w:r w:rsidDel="00000000" w:rsidR="00000000" w:rsidRPr="00000000">
        <w:rPr>
          <w:sz w:val="21"/>
          <w:szCs w:val="21"/>
          <w:rtl w:val="0"/>
        </w:rPr>
        <w:t xml:space="preserve">Ojca Świętego Jana Pawła II 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kontakt@s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1"/>
          <w:szCs w:val="21"/>
          <w:u w:val="single"/>
          <w:shd w:fill="auto" w:val="clear"/>
          <w:vertAlign w:val="baseline"/>
          <w:rtl w:val="0"/>
        </w:rPr>
        <w:t xml:space="preserve">wiatsoczewek.com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- o swojej decyzji o odstąpieniu od niniejszej umowy w drodze jednoznacznego oświadczenia (na przykład pismo wysłane pocztą lub pocztą elektroniczną na powyższy adres e-mail).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Mogą Państwo skorzystać z wzoru formularza odstąpienia od umowy, jednak nie jest to obowiązkowe. Mogą Państwo również wypełnić i przesłać formularz odstąpienia od umowy lub jakiekolwiek inne jednoznaczne oświadczenie oraz przesłać je drogą elektroniczną na adres 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kontakt@s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1"/>
          <w:szCs w:val="21"/>
          <w:u w:val="single"/>
          <w:shd w:fill="auto" w:val="clear"/>
          <w:vertAlign w:val="baseline"/>
          <w:rtl w:val="0"/>
        </w:rPr>
        <w:t xml:space="preserve">wiatsoczewek.com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 Jeżeli skorzystają Państwo z tej możliwości, prześlemy Państwu niezwłocznie potwierdzenie otrzymania informacji o odstąpieniu od umowy na trwałym nośniku (pocztą elektroniczną).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Aby zachować termin do odstąpienia od umowy, wystarczy, aby wysłali Państwo informację dotyczącą wykonania przysługującego Państwu prawa odstąpienia od umowy przed upływem terminu do odstąpienia od umowy.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Skutki odstąpienia od umowy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 przypadku odstąpienia od niniejszej umowy zwracamy Państwu wszystkie otrzymane od Państwa płatności, w tym koszty dostawy rzeczy do klienta (jeżeli taki koszt przy składaniu zamówienia został poniesiony), niezwłocznie, a w każdym przypadku nie później niż 14 dni od dnia, w którym zostaliśmy poinformowani o Państwa decyzji o wykonaniu prawa odstąpienia od niniejszej umowy. Zwrotu płatności dokonamy przy użyciu takich samych sposobów płatności, jakie zostały przez Państwa użyte w pierwotnej transakcji, chyba że wyraźnie zgodziliście się Państwo na inne rozwiązanie; w każdym przypadku nie poniosą Państwo żadnych opłat w związku z tym zwrotem.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Możemy wstrzymać się ze zwrotem płatności do czasu otrzymania rzeczy lub do czasu dostarczenia nam dowodu jej odesłania, w zależności od tego, które zdarzenie nastąpi wcześniej.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Proszę odesłać lub przekazać nam rzecz na adres: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sz w:val="21"/>
          <w:szCs w:val="21"/>
          <w:rtl w:val="0"/>
        </w:rPr>
        <w:t xml:space="preserve">eCommerce Factory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Spółka Akcyjna,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62-2</w:t>
      </w:r>
      <w:r w:rsidDel="00000000" w:rsidR="00000000" w:rsidRPr="00000000">
        <w:rPr>
          <w:sz w:val="21"/>
          <w:szCs w:val="21"/>
          <w:rtl w:val="0"/>
        </w:rPr>
        <w:t xml:space="preserve">41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Gniezno, ul. </w:t>
      </w:r>
      <w:r w:rsidDel="00000000" w:rsidR="00000000" w:rsidRPr="00000000">
        <w:rPr>
          <w:sz w:val="21"/>
          <w:szCs w:val="21"/>
          <w:rtl w:val="0"/>
        </w:rPr>
        <w:t xml:space="preserve">Ojca Świętego Jana Pawła II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niezwłocznie, a w każdym razie nie później niż 14 dni od dnia, w którym poinformowali nas Państwo o odstąpieniu od niniejszej umowy. Termin jest zachowany, jeżeli odeślą Państwo rzecz przed upływem terminu 14 dni.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Będą Państwo musieli ponieść bezpośrednie koszty zwrotu rzeczy.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Odpowiadają Państwo tylko za zmniejszenie wartości rzeczy wynikające z korzystania z niej w sposób inny niż było to konieczne do stwierdzenia charakteru, cech i funkcjonowania rzeczy.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ontakt@bezokularow.pl" TargetMode="External"/><Relationship Id="rId7" Type="http://schemas.openxmlformats.org/officeDocument/2006/relationships/hyperlink" Target="mailto:kontakt@bezokular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